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F757" w14:textId="06D51766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>Kellele: Lagle Kalber</w:t>
      </w:r>
      <w:r w:rsidR="0067722E" w:rsidRPr="0067722E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70E6C64" w14:textId="77777777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>Tellija: Sotsiaalkindlustusamet</w:t>
      </w:r>
    </w:p>
    <w:p w14:paraId="5F61237A" w14:textId="77777777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>Koostaja: Sandra Palu</w:t>
      </w:r>
    </w:p>
    <w:p w14:paraId="02FBFFC3" w14:textId="7359F572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30.01.2024</w:t>
      </w:r>
    </w:p>
    <w:p w14:paraId="5D2A1AE3" w14:textId="77777777" w:rsidR="0067722E" w:rsidRPr="0067722E" w:rsidRDefault="0067722E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6E62E" w14:textId="469DB5CD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04.01.2024 avaldas riigihangete register  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sotsiaal- ja eriteenuste erimenetlusena </w:t>
      </w:r>
      <w:r w:rsidRPr="0067722E">
        <w:rPr>
          <w:rFonts w:ascii="Times New Roman" w:hAnsi="Times New Roman" w:cs="Times New Roman"/>
          <w:sz w:val="24"/>
          <w:szCs w:val="24"/>
        </w:rPr>
        <w:t>läbiviidava riigihanke „Kaugtõlketeenuse osutamine Sotsiaalkindlustusametile“ (viitenumber 272161) hanketeate pakkumuste esitamise tähtpäevaga 19.01.2024 kell 10:00.</w:t>
      </w:r>
    </w:p>
    <w:p w14:paraId="32396A73" w14:textId="5E8CF8DB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Pakkumuste esitamise tähtpäevaks, 19.01.2024 kell 10:00, esitasid pakkumuse kaks pakkujat:</w:t>
      </w:r>
    </w:p>
    <w:p w14:paraId="0AD986EC" w14:textId="274C6AB4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- </w:t>
      </w:r>
      <w:r w:rsidRPr="0067722E">
        <w:rPr>
          <w:rFonts w:ascii="Times New Roman" w:hAnsi="Times New Roman" w:cs="Times New Roman"/>
          <w:b/>
          <w:bCs/>
          <w:sz w:val="24"/>
          <w:szCs w:val="24"/>
        </w:rPr>
        <w:t xml:space="preserve">MTÜ TARTU VIIPEKEELETÕLGID </w:t>
      </w:r>
      <w:r w:rsidRPr="0067722E">
        <w:rPr>
          <w:rFonts w:ascii="Times New Roman" w:hAnsi="Times New Roman" w:cs="Times New Roman"/>
          <w:sz w:val="24"/>
          <w:szCs w:val="24"/>
        </w:rPr>
        <w:t>(80373206)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 xml:space="preserve">– maksumus </w:t>
      </w:r>
      <w:r w:rsidRPr="0067722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722E">
        <w:rPr>
          <w:rFonts w:ascii="Times New Roman" w:hAnsi="Times New Roman" w:cs="Times New Roman"/>
          <w:i/>
          <w:iCs/>
          <w:sz w:val="24"/>
          <w:szCs w:val="24"/>
        </w:rPr>
        <w:t>kaugtõlketeenuse</w:t>
      </w:r>
      <w:proofErr w:type="spellEnd"/>
      <w:r w:rsidRPr="0067722E">
        <w:rPr>
          <w:rFonts w:ascii="Times New Roman" w:hAnsi="Times New Roman" w:cs="Times New Roman"/>
          <w:i/>
          <w:iCs/>
          <w:sz w:val="24"/>
          <w:szCs w:val="24"/>
        </w:rPr>
        <w:t xml:space="preserve"> tunnihind)</w:t>
      </w:r>
      <w:r w:rsidRPr="0067722E">
        <w:rPr>
          <w:rFonts w:ascii="Times New Roman" w:hAnsi="Times New Roman" w:cs="Times New Roman"/>
          <w:sz w:val="24"/>
          <w:szCs w:val="24"/>
        </w:rPr>
        <w:t xml:space="preserve">  km-ta: 46,00 EUR</w:t>
      </w:r>
      <w:r w:rsidR="009F78D0" w:rsidRPr="0067722E">
        <w:rPr>
          <w:rFonts w:ascii="Times New Roman" w:hAnsi="Times New Roman" w:cs="Times New Roman"/>
          <w:sz w:val="24"/>
          <w:szCs w:val="24"/>
        </w:rPr>
        <w:t>;</w:t>
      </w:r>
    </w:p>
    <w:p w14:paraId="1DD51D9C" w14:textId="1A1313C0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</w:t>
      </w:r>
      <w:r w:rsidR="0067722E">
        <w:rPr>
          <w:rFonts w:ascii="Times New Roman" w:hAnsi="Times New Roman" w:cs="Times New Roman"/>
          <w:sz w:val="24"/>
          <w:szCs w:val="24"/>
        </w:rPr>
        <w:t xml:space="preserve"> </w:t>
      </w:r>
      <w:r w:rsidR="009F78D0" w:rsidRPr="0067722E">
        <w:rPr>
          <w:rFonts w:ascii="Times New Roman" w:hAnsi="Times New Roman" w:cs="Times New Roman"/>
          <w:b/>
          <w:bCs/>
          <w:sz w:val="24"/>
          <w:szCs w:val="24"/>
        </w:rPr>
        <w:t xml:space="preserve">VIIPEKEELETÕLKIDE OSAÜHING </w:t>
      </w:r>
      <w:r w:rsidR="009F78D0" w:rsidRPr="0067722E">
        <w:rPr>
          <w:rFonts w:ascii="Times New Roman" w:hAnsi="Times New Roman" w:cs="Times New Roman"/>
          <w:sz w:val="24"/>
          <w:szCs w:val="24"/>
        </w:rPr>
        <w:t>(11527443) –</w:t>
      </w:r>
      <w:r w:rsidRPr="0067722E">
        <w:rPr>
          <w:rFonts w:ascii="Times New Roman" w:hAnsi="Times New Roman" w:cs="Times New Roman"/>
          <w:sz w:val="24"/>
          <w:szCs w:val="24"/>
        </w:rPr>
        <w:t xml:space="preserve"> maksumus (</w:t>
      </w:r>
      <w:proofErr w:type="spellStart"/>
      <w:r w:rsidRPr="0067722E">
        <w:rPr>
          <w:rFonts w:ascii="Times New Roman" w:hAnsi="Times New Roman" w:cs="Times New Roman"/>
          <w:i/>
          <w:iCs/>
          <w:sz w:val="24"/>
          <w:szCs w:val="24"/>
        </w:rPr>
        <w:t>kaugtõlketeenuse</w:t>
      </w:r>
      <w:proofErr w:type="spellEnd"/>
      <w:r w:rsidRPr="0067722E">
        <w:rPr>
          <w:rFonts w:ascii="Times New Roman" w:hAnsi="Times New Roman" w:cs="Times New Roman"/>
          <w:i/>
          <w:iCs/>
          <w:sz w:val="24"/>
          <w:szCs w:val="24"/>
        </w:rPr>
        <w:t xml:space="preserve"> tunnihind)</w:t>
      </w:r>
      <w:r w:rsidRPr="0067722E">
        <w:rPr>
          <w:rFonts w:ascii="Times New Roman" w:hAnsi="Times New Roman" w:cs="Times New Roman"/>
          <w:sz w:val="24"/>
          <w:szCs w:val="24"/>
        </w:rPr>
        <w:t xml:space="preserve"> km-ta: 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50,82 </w:t>
      </w:r>
      <w:r w:rsidRPr="0067722E">
        <w:rPr>
          <w:rFonts w:ascii="Times New Roman" w:hAnsi="Times New Roman" w:cs="Times New Roman"/>
          <w:sz w:val="24"/>
          <w:szCs w:val="24"/>
        </w:rPr>
        <w:t>EUR</w:t>
      </w:r>
      <w:r w:rsidR="009F78D0" w:rsidRPr="0067722E">
        <w:rPr>
          <w:rFonts w:ascii="Times New Roman" w:hAnsi="Times New Roman" w:cs="Times New Roman"/>
          <w:sz w:val="24"/>
          <w:szCs w:val="24"/>
        </w:rPr>
        <w:t>.</w:t>
      </w:r>
    </w:p>
    <w:p w14:paraId="04E5574D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Vastavalt sotsiaal- ja eriteenuste erimenetluse korra punktile 10.2 kontrollis hankija pakkumuste vastavust riigihanke alusdokumentides esitatud tingimustele ning hindas vastavaks tunnistatud pakkumusi enne pakkujate suhtes kõrvaldamise aluste puudumise ja kvalifikatsiooni kontrollimist. </w:t>
      </w:r>
    </w:p>
    <w:p w14:paraId="1DBF6B88" w14:textId="2B54557C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Vastavalt Riigi Tugiteenuste Keskuse peadirektori 30.03.2023 käskkirjaga nr 1-2/23/22 kinnitatud Riigi Tugiteenuste Keskuse riigihangete korraldamise ja hankelepingute sõlmimise korra punkti 4.4.1 alusel:</w:t>
      </w:r>
    </w:p>
    <w:p w14:paraId="61AE742F" w14:textId="5D6051F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1. Vastavalt sotsiaal- ja eriteenuste erimenetluskorra punktile 5.3. tunnistas hankija pakkuja MTÜ TARTU VIIPEKEELETÕLGID pakkumus vastavaks, sest selles ei esine sisulisi kõrvalekaldeid riigihanke alusdokumentides esitatud tingimustest.</w:t>
      </w:r>
    </w:p>
    <w:p w14:paraId="73B2D311" w14:textId="53360584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2. Vastavalt sotsiaal- ja eriteenuste erimenetluskorra punktile 5.3. tunnistada pakkuja VIIPEKEELETÕLKIDE OSAÜHING pakkumus vastavaks, sest pakkumus vastab riigihanke alusdokumentides sätestatud nõuetele.</w:t>
      </w:r>
    </w:p>
    <w:p w14:paraId="078CEF70" w14:textId="5A7E720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3. Vastavalt sotsiaal- ja eriteenuste erimenetluskorra punktile 8.1. tunnistas hankija pakkujate MTÜ TARTU VIIPEKEELETÕLGID ja VIIPEKEELETÕLKIDE OSAÜHING pakkumused edukaks. Pakkujad kogusid väärtuspunkte vastavalt hindamiskriteeriumile „Kaugtõlketeenuse tunnihind“ järgnevalt: </w:t>
      </w:r>
    </w:p>
    <w:p w14:paraId="44CA5C47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3.1. MTÜ TARTU VIIPEKEELETÕLGID</w:t>
      </w:r>
    </w:p>
    <w:p w14:paraId="2242D94D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Maksumus / väärtus (KM-ta) : 46,00;</w:t>
      </w:r>
    </w:p>
    <w:p w14:paraId="799719B7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Koondhinnang: 100;</w:t>
      </w:r>
    </w:p>
    <w:p w14:paraId="34C26AE8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Pakkumusele omistatud väärtuspunkte kokku: 100.</w:t>
      </w:r>
    </w:p>
    <w:p w14:paraId="218C0FA3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0B363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3.2. VIIPEKEELETÕLKIDE OSAÜHING</w:t>
      </w:r>
    </w:p>
    <w:p w14:paraId="6E2EA844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Maksumus / väärtus (KM-ta) : 50,82;</w:t>
      </w:r>
    </w:p>
    <w:p w14:paraId="0EFA279A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Koondhinnang: 90,52;</w:t>
      </w:r>
    </w:p>
    <w:p w14:paraId="459F7BD4" w14:textId="125E441E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Pakkumusele omistatud väärtuspunkte kokku: 90,52.</w:t>
      </w:r>
    </w:p>
    <w:p w14:paraId="7C8D8FE5" w14:textId="4567ED0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4. RHS § 104 lg 8 alusel jättis hankija hankemenetlusest kõrvaldamata edukaks tunnistatud pakkujad MTÜ TARTU VIIPEKEELETÕLGID ja VIIPEKEELETÕLKIDE OSAÜHING, sest pakkujatel ei esine RHS § 95 lg 1 ega lg 4 p 12 kohast hankemenetlusest kõrvaldamise alust.</w:t>
      </w:r>
    </w:p>
    <w:p w14:paraId="35E7C7D5" w14:textId="18265F90" w:rsidR="00FD133A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Sotsiaalkindlustusamet sõlmib sotsiaal- ja eriteenuste erimenetlusena läbiviidud riigihanke „Kaugtõlketeenuse osutamine Sotsiaalkindlustusametile“ (viitenumber 272161) tulemusel hankelepingud edukate pakkujatega MTÜ TARTU VIIPEKEELETÕLGID ja VIIPEKEELETÕLKIDE OSAÜHING.</w:t>
      </w:r>
    </w:p>
    <w:p w14:paraId="2371115A" w14:textId="77777777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6FDE" w14:textId="27BAAF30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Eduk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 p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akkuja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MTÜ TARTU VIIPEKEELETÕLGID 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andmed ja kontaktisikud on:</w:t>
      </w:r>
    </w:p>
    <w:p w14:paraId="29437503" w14:textId="363EE4AE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Kontakt:</w:t>
      </w:r>
      <w:r w:rsidR="00112909" w:rsidRPr="0067722E">
        <w:rPr>
          <w:rFonts w:ascii="Times New Roman" w:hAnsi="Times New Roman" w:cs="Times New Roman"/>
          <w:sz w:val="24"/>
          <w:szCs w:val="24"/>
        </w:rPr>
        <w:t xml:space="preserve"> Helle Sass, </w:t>
      </w:r>
      <w:hyperlink r:id="rId6" w:history="1">
        <w:r w:rsidR="00112909" w:rsidRPr="0067722E">
          <w:rPr>
            <w:rStyle w:val="Hperlink"/>
            <w:rFonts w:ascii="Times New Roman" w:hAnsi="Times New Roman" w:cs="Times New Roman"/>
            <w:sz w:val="24"/>
            <w:szCs w:val="24"/>
          </w:rPr>
          <w:t>helle.sass@gmail.com</w:t>
        </w:r>
      </w:hyperlink>
      <w:r w:rsidR="00014D47" w:rsidRPr="0067722E">
        <w:rPr>
          <w:rFonts w:ascii="Times New Roman" w:hAnsi="Times New Roman" w:cs="Times New Roman"/>
          <w:sz w:val="24"/>
          <w:szCs w:val="24"/>
        </w:rPr>
        <w:t>;</w:t>
      </w:r>
    </w:p>
    <w:p w14:paraId="1BECB402" w14:textId="25D7AE65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Kontakt.tel: </w:t>
      </w:r>
      <w:r w:rsidR="00014D47" w:rsidRPr="0067722E">
        <w:rPr>
          <w:rFonts w:ascii="Times New Roman" w:hAnsi="Times New Roman" w:cs="Times New Roman"/>
          <w:sz w:val="24"/>
          <w:szCs w:val="24"/>
        </w:rPr>
        <w:t>+372 53997837;</w:t>
      </w:r>
    </w:p>
    <w:p w14:paraId="62C261E1" w14:textId="5D1CBB7E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22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 xml:space="preserve">. kood: </w:t>
      </w:r>
      <w:r w:rsidR="00014D47" w:rsidRPr="0067722E">
        <w:rPr>
          <w:rFonts w:ascii="Times New Roman" w:hAnsi="Times New Roman" w:cs="Times New Roman"/>
          <w:sz w:val="24"/>
          <w:szCs w:val="24"/>
        </w:rPr>
        <w:t>80373206</w:t>
      </w:r>
      <w:r w:rsidRPr="0067722E">
        <w:rPr>
          <w:rFonts w:ascii="Times New Roman" w:hAnsi="Times New Roman" w:cs="Times New Roman"/>
          <w:sz w:val="24"/>
          <w:szCs w:val="24"/>
        </w:rPr>
        <w:t>;</w:t>
      </w:r>
    </w:p>
    <w:p w14:paraId="5B419963" w14:textId="2E18416A" w:rsidR="00014D47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Aadress: </w:t>
      </w:r>
      <w:r w:rsidR="00014D47" w:rsidRPr="0067722E">
        <w:rPr>
          <w:rFonts w:ascii="Times New Roman" w:hAnsi="Times New Roman" w:cs="Times New Roman"/>
          <w:sz w:val="24"/>
          <w:szCs w:val="24"/>
        </w:rPr>
        <w:t>Rahu tn 8, Tartu linn, 50211.</w:t>
      </w:r>
    </w:p>
    <w:p w14:paraId="73923C1F" w14:textId="77777777" w:rsidR="0067722E" w:rsidRPr="0067722E" w:rsidRDefault="0067722E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8C0F" w14:textId="7D63F494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Eduka pakkuja VIIPEKEELETÕLKIDE OSAÜHING andmed ja kontaktisikud on:</w:t>
      </w:r>
    </w:p>
    <w:p w14:paraId="2276D49F" w14:textId="54CBCF6E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Kontakt: Liivi </w:t>
      </w:r>
      <w:proofErr w:type="spellStart"/>
      <w:r w:rsidRPr="0067722E">
        <w:rPr>
          <w:rFonts w:ascii="Times New Roman" w:hAnsi="Times New Roman" w:cs="Times New Roman"/>
          <w:sz w:val="24"/>
          <w:szCs w:val="24"/>
        </w:rPr>
        <w:t>Liiholm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7722E">
          <w:rPr>
            <w:rStyle w:val="Hperlink"/>
            <w:rFonts w:ascii="Times New Roman" w:hAnsi="Times New Roman" w:cs="Times New Roman"/>
            <w:sz w:val="24"/>
            <w:szCs w:val="24"/>
          </w:rPr>
          <w:t>liivi@viipekeeletolgid.ee</w:t>
        </w:r>
      </w:hyperlink>
      <w:r w:rsidRPr="0067722E">
        <w:rPr>
          <w:rFonts w:ascii="Times New Roman" w:hAnsi="Times New Roman" w:cs="Times New Roman"/>
          <w:sz w:val="24"/>
          <w:szCs w:val="24"/>
        </w:rPr>
        <w:t>;</w:t>
      </w:r>
    </w:p>
    <w:p w14:paraId="43C7A1F1" w14:textId="6D4680B1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Kontakt.tel: +372 5147822;</w:t>
      </w:r>
    </w:p>
    <w:p w14:paraId="5C9C6DA5" w14:textId="1026A7ED" w:rsidR="00014D47" w:rsidRPr="0067722E" w:rsidRDefault="00014D47" w:rsidP="0067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22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 xml:space="preserve">. kood 11527443; </w:t>
      </w:r>
    </w:p>
    <w:p w14:paraId="412AAE3C" w14:textId="227AFB85" w:rsidR="00FD133A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Aadress: </w:t>
      </w:r>
      <w:r w:rsidR="0067722E" w:rsidRPr="0067722E">
        <w:rPr>
          <w:rFonts w:ascii="Times New Roman" w:hAnsi="Times New Roman" w:cs="Times New Roman"/>
          <w:sz w:val="24"/>
          <w:szCs w:val="24"/>
        </w:rPr>
        <w:t>Pärnamäe tee 19a, Tallinn, 11914.</w:t>
      </w:r>
    </w:p>
    <w:p w14:paraId="07A62972" w14:textId="46D12794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Pakkujaid on viimastest hankemenetluse otsustest teavitatud 29.01.2024.</w:t>
      </w:r>
    </w:p>
    <w:p w14:paraId="60E82CD5" w14:textId="44E314D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Kirjale on lisatud hankelepingu projekt  koos lepingu juurde käivate lisadega. Dokumentides tuleb ära täita vaid lüngad vastavate andmetega. </w:t>
      </w:r>
      <w:r w:rsidRPr="0067722E">
        <w:rPr>
          <w:rFonts w:ascii="Times New Roman" w:hAnsi="Times New Roman" w:cs="Times New Roman"/>
          <w:sz w:val="24"/>
          <w:szCs w:val="24"/>
          <w:u w:val="single"/>
        </w:rPr>
        <w:t>Lepingut ei ole sisuliselt lubatud muuta,</w:t>
      </w:r>
      <w:r w:rsidRPr="0067722E">
        <w:rPr>
          <w:rFonts w:ascii="Times New Roman" w:hAnsi="Times New Roman" w:cs="Times New Roman"/>
          <w:sz w:val="24"/>
          <w:szCs w:val="24"/>
        </w:rPr>
        <w:t xml:space="preserve"> v.a ilmselged trükivead.  </w:t>
      </w:r>
    </w:p>
    <w:p w14:paraId="286B52F9" w14:textId="7777777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Palun edastada mulle 10 tööpäeva jooksul peale lepingu sõlmimist allkirjastatud leping andmete esitamiseks riigihangete registrile.</w:t>
      </w:r>
    </w:p>
    <w:p w14:paraId="385AD9B3" w14:textId="13B1EDD3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Hankelepingu sõlmimisele kohaldub riigihangete seaduse § 120 lg 2 alusel ooteaeg 14 päeva.</w:t>
      </w:r>
    </w:p>
    <w:p w14:paraId="1BD00C7F" w14:textId="7777777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</w:p>
    <w:p w14:paraId="105E6732" w14:textId="77777777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Heade soovidega</w:t>
      </w:r>
    </w:p>
    <w:p w14:paraId="10A9A15D" w14:textId="77777777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Sandra Palu</w:t>
      </w:r>
    </w:p>
    <w:p w14:paraId="2EC51CDE" w14:textId="56A0291A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Riigi Tugiteenuste Keskus</w:t>
      </w:r>
    </w:p>
    <w:sectPr w:rsidR="00FD133A" w:rsidRPr="006772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9332" w14:textId="77777777" w:rsidR="00BD1B65" w:rsidRDefault="00BD1B65" w:rsidP="00BD1B65">
      <w:pPr>
        <w:spacing w:after="0" w:line="240" w:lineRule="auto"/>
      </w:pPr>
      <w:r>
        <w:separator/>
      </w:r>
    </w:p>
  </w:endnote>
  <w:endnote w:type="continuationSeparator" w:id="0">
    <w:p w14:paraId="221593C4" w14:textId="77777777" w:rsidR="00BD1B65" w:rsidRDefault="00BD1B65" w:rsidP="00BD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349A" w14:textId="77777777" w:rsidR="00BD1B65" w:rsidRDefault="00BD1B65" w:rsidP="00BD1B65">
      <w:pPr>
        <w:spacing w:after="0" w:line="240" w:lineRule="auto"/>
      </w:pPr>
      <w:r>
        <w:separator/>
      </w:r>
    </w:p>
  </w:footnote>
  <w:footnote w:type="continuationSeparator" w:id="0">
    <w:p w14:paraId="6BA3D1DA" w14:textId="77777777" w:rsidR="00BD1B65" w:rsidRDefault="00BD1B65" w:rsidP="00BD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4E2" w14:textId="77777777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  <w:t>MEMO</w:t>
    </w:r>
  </w:p>
  <w:p w14:paraId="2F207703" w14:textId="3EDF9CD9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="Times New Roman" w:hAnsi="Times New Roman" w:cs="Times New Roman"/>
        <w:color w:val="000000"/>
        <w:lang w:eastAsia="et-EE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</w:rPr>
      <w:t>Riigihange:</w:t>
    </w:r>
    <w:r w:rsidRPr="00BD1B65">
      <w:rPr>
        <w:rFonts w:ascii="Times New Roman" w:eastAsia="Times New Roman" w:hAnsi="Times New Roman" w:cs="Times New Roman"/>
        <w:color w:val="000000"/>
        <w:lang w:eastAsia="et-EE"/>
      </w:rPr>
      <w:t xml:space="preserve"> „Kaugtõlketeenuse osutamine Sotsiaalkindlustusametile</w:t>
    </w:r>
    <w:r>
      <w:rPr>
        <w:rFonts w:ascii="Times New Roman" w:eastAsia="Times New Roman" w:hAnsi="Times New Roman" w:cs="Times New Roman"/>
        <w:color w:val="000000"/>
        <w:lang w:eastAsia="et-EE"/>
      </w:rPr>
      <w:t>“</w:t>
    </w:r>
  </w:p>
  <w:p w14:paraId="6294846E" w14:textId="2AAE56B6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</w:rPr>
      <w:t>Viitenumber:</w:t>
    </w:r>
    <w:r w:rsidRPr="00BD1B65">
      <w:rPr>
        <w:rFonts w:ascii="Times New Roman" w:eastAsiaTheme="majorEastAsia" w:hAnsi="Times New Roman" w:cs="Times New Roman"/>
      </w:rPr>
      <w:t>272161</w:t>
    </w:r>
  </w:p>
  <w:p w14:paraId="4DA8AC84" w14:textId="77777777" w:rsidR="00BD1B65" w:rsidRPr="00BD1B65" w:rsidRDefault="00BD1B65" w:rsidP="00BD1B6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5"/>
    <w:rsid w:val="00014D47"/>
    <w:rsid w:val="00074691"/>
    <w:rsid w:val="00112909"/>
    <w:rsid w:val="00275F49"/>
    <w:rsid w:val="0067722E"/>
    <w:rsid w:val="009F78D0"/>
    <w:rsid w:val="00BD1B65"/>
    <w:rsid w:val="00E71BB8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725"/>
  <w15:chartTrackingRefBased/>
  <w15:docId w15:val="{5C7326E1-B0B9-412C-95C8-4564ED0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D1B65"/>
    <w:pPr>
      <w:spacing w:line="254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D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D1B65"/>
  </w:style>
  <w:style w:type="paragraph" w:styleId="Jalus">
    <w:name w:val="footer"/>
    <w:basedOn w:val="Normaallaad"/>
    <w:link w:val="JalusMrk"/>
    <w:uiPriority w:val="99"/>
    <w:unhideWhenUsed/>
    <w:rsid w:val="00BD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D1B65"/>
  </w:style>
  <w:style w:type="character" w:styleId="Hperlink">
    <w:name w:val="Hyperlink"/>
    <w:basedOn w:val="Liguvaikefont"/>
    <w:uiPriority w:val="99"/>
    <w:unhideWhenUsed/>
    <w:rsid w:val="0011290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1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ivi@viipekeeletolgi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e.sas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3197</Characters>
  <Application>Microsoft Office Word</Application>
  <DocSecurity>4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Palu</dc:creator>
  <cp:keywords/>
  <dc:description/>
  <cp:lastModifiedBy>Lagle Kalberg</cp:lastModifiedBy>
  <cp:revision>2</cp:revision>
  <dcterms:created xsi:type="dcterms:W3CDTF">2024-02-07T19:13:00Z</dcterms:created>
  <dcterms:modified xsi:type="dcterms:W3CDTF">2024-02-07T19:13:00Z</dcterms:modified>
</cp:coreProperties>
</file>